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4FF06" w14:textId="77777777" w:rsidR="00865C92" w:rsidRDefault="00865C92" w:rsidP="00865C92">
      <w:pPr>
        <w:jc w:val="center"/>
        <w:rPr>
          <w:b/>
          <w:sz w:val="36"/>
          <w:szCs w:val="36"/>
        </w:rPr>
      </w:pPr>
      <w:bookmarkStart w:id="0" w:name="_GoBack"/>
      <w:bookmarkEnd w:id="0"/>
      <w:r>
        <w:rPr>
          <w:b/>
          <w:sz w:val="36"/>
          <w:szCs w:val="36"/>
        </w:rPr>
        <w:t>From the Editor</w:t>
      </w:r>
    </w:p>
    <w:p w14:paraId="16E83BAF" w14:textId="77777777" w:rsidR="00865C92" w:rsidRDefault="00865C92" w:rsidP="00865C92">
      <w:pPr>
        <w:rPr>
          <w:sz w:val="24"/>
          <w:szCs w:val="24"/>
        </w:rPr>
      </w:pPr>
    </w:p>
    <w:p w14:paraId="66466C62" w14:textId="77777777" w:rsidR="00AC5038" w:rsidRPr="008C4274" w:rsidRDefault="00865C92">
      <w:pPr>
        <w:rPr>
          <w:rFonts w:cs="Times New Roman"/>
          <w:sz w:val="24"/>
          <w:szCs w:val="24"/>
        </w:rPr>
      </w:pPr>
      <w:r w:rsidRPr="004D4DD3">
        <w:rPr>
          <w:noProof/>
          <w:sz w:val="16"/>
          <w:szCs w:val="16"/>
        </w:rPr>
        <w:drawing>
          <wp:anchor distT="0" distB="0" distL="114300" distR="114300" simplePos="0" relativeHeight="251659264" behindDoc="1" locked="0" layoutInCell="1" allowOverlap="1" wp14:anchorId="6FE373CB" wp14:editId="03DE197A">
            <wp:simplePos x="0" y="0"/>
            <wp:positionH relativeFrom="column">
              <wp:posOffset>4566920</wp:posOffset>
            </wp:positionH>
            <wp:positionV relativeFrom="paragraph">
              <wp:posOffset>57468</wp:posOffset>
            </wp:positionV>
            <wp:extent cx="1293495" cy="1663065"/>
            <wp:effectExtent l="0" t="0" r="1905" b="0"/>
            <wp:wrapTight wrapText="bothSides">
              <wp:wrapPolygon edited="0">
                <wp:start x="0" y="0"/>
                <wp:lineTo x="0" y="21278"/>
                <wp:lineTo x="21314" y="21278"/>
                <wp:lineTo x="21314" y="0"/>
                <wp:lineTo x="0" y="0"/>
              </wp:wrapPolygon>
            </wp:wrapTight>
            <wp:docPr id="9"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3495" cy="166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368C" w:rsidRPr="008C4274">
        <w:rPr>
          <w:rFonts w:cs="Times New Roman"/>
          <w:sz w:val="24"/>
          <w:szCs w:val="24"/>
        </w:rPr>
        <w:t xml:space="preserve">I </w:t>
      </w:r>
      <w:r w:rsidR="00F370D7" w:rsidRPr="008C4274">
        <w:rPr>
          <w:rFonts w:cs="Times New Roman"/>
          <w:sz w:val="24"/>
          <w:szCs w:val="24"/>
        </w:rPr>
        <w:t>offer</w:t>
      </w:r>
      <w:r w:rsidR="0015368C" w:rsidRPr="008C4274">
        <w:rPr>
          <w:rFonts w:cs="Times New Roman"/>
          <w:sz w:val="24"/>
          <w:szCs w:val="24"/>
        </w:rPr>
        <w:t xml:space="preserve"> a thankful welcome to Lori Lyons, the new editor of </w:t>
      </w:r>
      <w:r w:rsidR="0015368C" w:rsidRPr="008C4274">
        <w:rPr>
          <w:rFonts w:cs="Times New Roman"/>
          <w:i/>
          <w:sz w:val="24"/>
          <w:szCs w:val="24"/>
        </w:rPr>
        <w:t>The Lyon’s Tale</w:t>
      </w:r>
      <w:r w:rsidR="0015368C" w:rsidRPr="008C4274">
        <w:rPr>
          <w:rFonts w:cs="Times New Roman"/>
          <w:sz w:val="24"/>
          <w:szCs w:val="24"/>
        </w:rPr>
        <w:t xml:space="preserve"> (</w:t>
      </w:r>
      <w:r w:rsidR="0015368C" w:rsidRPr="008C4274">
        <w:rPr>
          <w:rFonts w:cs="Times New Roman"/>
          <w:i/>
          <w:sz w:val="24"/>
          <w:szCs w:val="24"/>
        </w:rPr>
        <w:t>LT</w:t>
      </w:r>
      <w:r w:rsidR="0026347D" w:rsidRPr="008C4274">
        <w:rPr>
          <w:rFonts w:cs="Times New Roman"/>
          <w:sz w:val="24"/>
          <w:szCs w:val="24"/>
        </w:rPr>
        <w:t>).  Readers may recall that</w:t>
      </w:r>
      <w:r w:rsidR="0015368C" w:rsidRPr="008C4274">
        <w:rPr>
          <w:rFonts w:cs="Times New Roman"/>
          <w:sz w:val="24"/>
          <w:szCs w:val="24"/>
        </w:rPr>
        <w:t xml:space="preserve"> it was Lori</w:t>
      </w:r>
      <w:r w:rsidR="0026347D" w:rsidRPr="008C4274">
        <w:rPr>
          <w:rFonts w:cs="Times New Roman"/>
          <w:sz w:val="24"/>
          <w:szCs w:val="24"/>
        </w:rPr>
        <w:t xml:space="preserve"> who won the Oldest Living Lyon(s) contest and who received one of </w:t>
      </w:r>
      <w:r w:rsidR="00F6065D">
        <w:rPr>
          <w:rFonts w:cs="Times New Roman"/>
          <w:sz w:val="24"/>
          <w:szCs w:val="24"/>
        </w:rPr>
        <w:t>our</w:t>
      </w:r>
      <w:r w:rsidR="0026347D" w:rsidRPr="008C4274">
        <w:rPr>
          <w:rFonts w:cs="Times New Roman"/>
          <w:sz w:val="24"/>
          <w:szCs w:val="24"/>
        </w:rPr>
        <w:t xml:space="preserve"> coveted t-shirts with the new LFA </w:t>
      </w:r>
      <w:r w:rsidR="008C4274" w:rsidRPr="008C4274">
        <w:rPr>
          <w:rFonts w:cs="Times New Roman"/>
          <w:sz w:val="24"/>
          <w:szCs w:val="24"/>
        </w:rPr>
        <w:t>crest</w:t>
      </w:r>
      <w:r w:rsidR="0026347D" w:rsidRPr="008C4274">
        <w:rPr>
          <w:rFonts w:cs="Times New Roman"/>
          <w:sz w:val="24"/>
          <w:szCs w:val="24"/>
        </w:rPr>
        <w:t xml:space="preserve">; she also recently wrote an article about the settlement of her Lyons line in Louisiana.  In addition to her distinguished career as a </w:t>
      </w:r>
      <w:proofErr w:type="gramStart"/>
      <w:r w:rsidR="0026347D" w:rsidRPr="008C4274">
        <w:rPr>
          <w:rFonts w:cs="Times New Roman"/>
          <w:sz w:val="24"/>
          <w:szCs w:val="24"/>
        </w:rPr>
        <w:t>sports writer</w:t>
      </w:r>
      <w:proofErr w:type="gramEnd"/>
      <w:r w:rsidR="0026347D" w:rsidRPr="008C4274">
        <w:rPr>
          <w:rFonts w:cs="Times New Roman"/>
          <w:sz w:val="24"/>
          <w:szCs w:val="24"/>
        </w:rPr>
        <w:t xml:space="preserve"> for </w:t>
      </w:r>
      <w:r w:rsidR="004664E0" w:rsidRPr="00A72A5C">
        <w:rPr>
          <w:rFonts w:cs="Times New Roman"/>
          <w:i/>
          <w:sz w:val="24"/>
          <w:szCs w:val="24"/>
        </w:rPr>
        <w:t>T</w:t>
      </w:r>
      <w:r w:rsidR="0026347D" w:rsidRPr="00A72A5C">
        <w:rPr>
          <w:rFonts w:cs="Times New Roman"/>
          <w:i/>
          <w:sz w:val="24"/>
          <w:szCs w:val="24"/>
        </w:rPr>
        <w:t>he</w:t>
      </w:r>
      <w:r w:rsidR="0026347D" w:rsidRPr="008C4274">
        <w:rPr>
          <w:rFonts w:cs="Times New Roman"/>
          <w:sz w:val="24"/>
          <w:szCs w:val="24"/>
        </w:rPr>
        <w:t xml:space="preserve"> </w:t>
      </w:r>
      <w:r w:rsidR="004664E0">
        <w:rPr>
          <w:rFonts w:cs="Times New Roman"/>
          <w:i/>
          <w:sz w:val="24"/>
          <w:szCs w:val="24"/>
        </w:rPr>
        <w:t>Times-</w:t>
      </w:r>
      <w:r w:rsidR="00E159B7" w:rsidRPr="008C4274">
        <w:rPr>
          <w:rFonts w:cs="Times New Roman"/>
          <w:i/>
          <w:sz w:val="24"/>
          <w:szCs w:val="24"/>
        </w:rPr>
        <w:t>Picayune</w:t>
      </w:r>
      <w:r w:rsidR="00D64CD7" w:rsidRPr="008C4274">
        <w:rPr>
          <w:rFonts w:cs="Times New Roman"/>
          <w:sz w:val="24"/>
          <w:szCs w:val="24"/>
        </w:rPr>
        <w:t xml:space="preserve">, </w:t>
      </w:r>
      <w:r w:rsidR="00BC65B4" w:rsidRPr="008C4274">
        <w:rPr>
          <w:rFonts w:cs="Times New Roman"/>
          <w:sz w:val="24"/>
          <w:szCs w:val="24"/>
        </w:rPr>
        <w:t>she is a blogger, an accomplished amate</w:t>
      </w:r>
      <w:r w:rsidR="001D3CB4" w:rsidRPr="008C4274">
        <w:rPr>
          <w:rFonts w:cs="Times New Roman"/>
          <w:sz w:val="24"/>
          <w:szCs w:val="24"/>
        </w:rPr>
        <w:t xml:space="preserve">ur genealogist, and an author; her book, </w:t>
      </w:r>
      <w:r w:rsidR="001D3CB4" w:rsidRPr="008C4274">
        <w:rPr>
          <w:rFonts w:cs="Times New Roman"/>
          <w:i/>
          <w:sz w:val="24"/>
          <w:szCs w:val="24"/>
        </w:rPr>
        <w:t>Adopting in America</w:t>
      </w:r>
      <w:r w:rsidR="00E159B7" w:rsidRPr="008C4274">
        <w:rPr>
          <w:rFonts w:cs="Times New Roman"/>
          <w:i/>
          <w:sz w:val="24"/>
          <w:szCs w:val="24"/>
        </w:rPr>
        <w:t xml:space="preserve">: The Diary of a Mom in </w:t>
      </w:r>
      <w:r w:rsidR="00E159B7" w:rsidRPr="00865C92">
        <w:rPr>
          <w:rFonts w:cs="Times New Roman"/>
          <w:i/>
          <w:sz w:val="24"/>
          <w:szCs w:val="24"/>
        </w:rPr>
        <w:t>Waiting</w:t>
      </w:r>
      <w:r w:rsidR="00F6065D">
        <w:rPr>
          <w:rFonts w:cs="Times New Roman"/>
          <w:sz w:val="24"/>
          <w:szCs w:val="24"/>
        </w:rPr>
        <w:t xml:space="preserve"> severely depleted my</w:t>
      </w:r>
      <w:r w:rsidR="001D3CB4" w:rsidRPr="008C4274">
        <w:rPr>
          <w:rFonts w:cs="Times New Roman"/>
          <w:sz w:val="24"/>
          <w:szCs w:val="24"/>
        </w:rPr>
        <w:t xml:space="preserve"> box of tissues.</w:t>
      </w:r>
    </w:p>
    <w:p w14:paraId="36B8D434" w14:textId="77777777" w:rsidR="00AC5038" w:rsidRPr="008C4274" w:rsidRDefault="00AC5038">
      <w:pPr>
        <w:rPr>
          <w:rFonts w:cs="Times New Roman"/>
          <w:sz w:val="24"/>
          <w:szCs w:val="24"/>
        </w:rPr>
      </w:pPr>
    </w:p>
    <w:p w14:paraId="6BB1983E" w14:textId="77777777" w:rsidR="000E7987" w:rsidRPr="008C4274" w:rsidRDefault="000E7987">
      <w:pPr>
        <w:rPr>
          <w:rFonts w:cs="Times New Roman"/>
          <w:b/>
          <w:sz w:val="24"/>
          <w:szCs w:val="24"/>
        </w:rPr>
      </w:pPr>
      <w:r w:rsidRPr="008C4274">
        <w:rPr>
          <w:rFonts w:cs="Times New Roman"/>
          <w:b/>
          <w:sz w:val="24"/>
          <w:szCs w:val="24"/>
        </w:rPr>
        <w:t>More Lyon(s) Baseball</w:t>
      </w:r>
    </w:p>
    <w:p w14:paraId="172A7C0F" w14:textId="77777777" w:rsidR="006026D9" w:rsidRPr="008C4274" w:rsidRDefault="00F370D7">
      <w:pPr>
        <w:rPr>
          <w:rFonts w:cs="Times New Roman"/>
          <w:sz w:val="24"/>
          <w:szCs w:val="24"/>
        </w:rPr>
      </w:pPr>
      <w:r w:rsidRPr="008C4274">
        <w:rPr>
          <w:rFonts w:cs="Times New Roman"/>
          <w:sz w:val="24"/>
          <w:szCs w:val="24"/>
        </w:rPr>
        <w:t xml:space="preserve">In the six years that I have been editor of the </w:t>
      </w:r>
      <w:r w:rsidRPr="008C4274">
        <w:rPr>
          <w:rFonts w:cs="Times New Roman"/>
          <w:i/>
          <w:sz w:val="24"/>
          <w:szCs w:val="24"/>
        </w:rPr>
        <w:t>LT</w:t>
      </w:r>
      <w:r w:rsidRPr="008C4274">
        <w:rPr>
          <w:rFonts w:cs="Times New Roman"/>
          <w:sz w:val="24"/>
          <w:szCs w:val="24"/>
        </w:rPr>
        <w:t xml:space="preserve">, no article </w:t>
      </w:r>
      <w:r w:rsidR="000E7987" w:rsidRPr="008C4274">
        <w:rPr>
          <w:rFonts w:cs="Times New Roman"/>
          <w:sz w:val="24"/>
          <w:szCs w:val="24"/>
        </w:rPr>
        <w:t xml:space="preserve">has </w:t>
      </w:r>
      <w:r w:rsidRPr="008C4274">
        <w:rPr>
          <w:rFonts w:cs="Times New Roman"/>
          <w:sz w:val="24"/>
          <w:szCs w:val="24"/>
        </w:rPr>
        <w:t xml:space="preserve">evoked more reader response than Barry </w:t>
      </w:r>
      <w:proofErr w:type="spellStart"/>
      <w:r w:rsidRPr="008C4274">
        <w:rPr>
          <w:rFonts w:cs="Times New Roman"/>
          <w:sz w:val="24"/>
          <w:szCs w:val="24"/>
        </w:rPr>
        <w:t>Pav</w:t>
      </w:r>
      <w:r w:rsidR="002A3A38" w:rsidRPr="008C4274">
        <w:rPr>
          <w:rFonts w:cs="Times New Roman"/>
          <w:sz w:val="24"/>
          <w:szCs w:val="24"/>
        </w:rPr>
        <w:t>e</w:t>
      </w:r>
      <w:r w:rsidRPr="008C4274">
        <w:rPr>
          <w:rFonts w:cs="Times New Roman"/>
          <w:sz w:val="24"/>
          <w:szCs w:val="24"/>
        </w:rPr>
        <w:t>l</w:t>
      </w:r>
      <w:r w:rsidR="008C4274" w:rsidRPr="008C4274">
        <w:rPr>
          <w:rFonts w:cs="Times New Roman"/>
          <w:sz w:val="24"/>
          <w:szCs w:val="24"/>
        </w:rPr>
        <w:t>e</w:t>
      </w:r>
      <w:r w:rsidR="002A3A38" w:rsidRPr="008C4274">
        <w:rPr>
          <w:rFonts w:cs="Times New Roman"/>
          <w:sz w:val="24"/>
          <w:szCs w:val="24"/>
        </w:rPr>
        <w:t>c</w:t>
      </w:r>
      <w:r w:rsidRPr="008C4274">
        <w:rPr>
          <w:rFonts w:cs="Times New Roman"/>
          <w:sz w:val="24"/>
          <w:szCs w:val="24"/>
        </w:rPr>
        <w:t>’s</w:t>
      </w:r>
      <w:proofErr w:type="spellEnd"/>
      <w:r w:rsidRPr="008C4274">
        <w:rPr>
          <w:rFonts w:cs="Times New Roman"/>
          <w:sz w:val="24"/>
          <w:szCs w:val="24"/>
        </w:rPr>
        <w:t xml:space="preserve"> article about the Lyon</w:t>
      </w:r>
      <w:r w:rsidR="002A3A38" w:rsidRPr="008C4274">
        <w:rPr>
          <w:rFonts w:cs="Times New Roman"/>
          <w:sz w:val="24"/>
          <w:szCs w:val="24"/>
        </w:rPr>
        <w:t>(</w:t>
      </w:r>
      <w:r w:rsidRPr="008C4274">
        <w:rPr>
          <w:rFonts w:cs="Times New Roman"/>
          <w:sz w:val="24"/>
          <w:szCs w:val="24"/>
        </w:rPr>
        <w:t>s</w:t>
      </w:r>
      <w:r w:rsidR="002A3A38" w:rsidRPr="008C4274">
        <w:rPr>
          <w:rFonts w:cs="Times New Roman"/>
          <w:sz w:val="24"/>
          <w:szCs w:val="24"/>
        </w:rPr>
        <w:t>)</w:t>
      </w:r>
      <w:r w:rsidRPr="008C4274">
        <w:rPr>
          <w:rFonts w:cs="Times New Roman"/>
          <w:sz w:val="24"/>
          <w:szCs w:val="24"/>
        </w:rPr>
        <w:t xml:space="preserve"> of major league baseball.</w:t>
      </w:r>
      <w:r w:rsidR="006E0AC9" w:rsidRPr="008C4274">
        <w:rPr>
          <w:rFonts w:cs="Times New Roman"/>
          <w:sz w:val="24"/>
          <w:szCs w:val="24"/>
        </w:rPr>
        <w:t xml:space="preserve"> </w:t>
      </w:r>
      <w:r w:rsidR="002A3A38" w:rsidRPr="008C4274">
        <w:rPr>
          <w:rFonts w:cs="Times New Roman"/>
          <w:sz w:val="24"/>
          <w:szCs w:val="24"/>
        </w:rPr>
        <w:t xml:space="preserve"> In this issue, Barry offers P</w:t>
      </w:r>
      <w:r w:rsidR="006E0AC9" w:rsidRPr="008C4274">
        <w:rPr>
          <w:rFonts w:cs="Times New Roman"/>
          <w:sz w:val="24"/>
          <w:szCs w:val="24"/>
        </w:rPr>
        <w:t xml:space="preserve">art </w:t>
      </w:r>
      <w:r w:rsidR="002A3A38" w:rsidRPr="008C4274">
        <w:rPr>
          <w:rFonts w:cs="Times New Roman"/>
          <w:sz w:val="24"/>
          <w:szCs w:val="24"/>
        </w:rPr>
        <w:t>II of his three-</w:t>
      </w:r>
      <w:r w:rsidR="006E0AC9" w:rsidRPr="008C4274">
        <w:rPr>
          <w:rFonts w:cs="Times New Roman"/>
          <w:sz w:val="24"/>
          <w:szCs w:val="24"/>
        </w:rPr>
        <w:t xml:space="preserve">part series.  Barry, my pal and Rutgers University </w:t>
      </w:r>
      <w:r w:rsidR="00E27F26" w:rsidRPr="008C4274">
        <w:rPr>
          <w:rFonts w:cs="Times New Roman"/>
          <w:sz w:val="24"/>
          <w:szCs w:val="24"/>
        </w:rPr>
        <w:t>S</w:t>
      </w:r>
      <w:r w:rsidR="006E0AC9" w:rsidRPr="008C4274">
        <w:rPr>
          <w:rFonts w:cs="Times New Roman"/>
          <w:sz w:val="24"/>
          <w:szCs w:val="24"/>
        </w:rPr>
        <w:t xml:space="preserve">chool of </w:t>
      </w:r>
      <w:r w:rsidR="00E27F26" w:rsidRPr="008C4274">
        <w:rPr>
          <w:rFonts w:cs="Times New Roman"/>
          <w:sz w:val="24"/>
          <w:szCs w:val="24"/>
        </w:rPr>
        <w:t>J</w:t>
      </w:r>
      <w:r w:rsidR="006E0AC9" w:rsidRPr="008C4274">
        <w:rPr>
          <w:rFonts w:cs="Times New Roman"/>
          <w:sz w:val="24"/>
          <w:szCs w:val="24"/>
        </w:rPr>
        <w:t xml:space="preserve">ournalism classmate, deserves a special acknowledgment for his many contributions to the </w:t>
      </w:r>
      <w:r w:rsidR="006E0AC9" w:rsidRPr="008C4274">
        <w:rPr>
          <w:rFonts w:cs="Times New Roman"/>
          <w:i/>
          <w:sz w:val="24"/>
          <w:szCs w:val="24"/>
        </w:rPr>
        <w:t>LT</w:t>
      </w:r>
      <w:r w:rsidR="006E0AC9" w:rsidRPr="008C4274">
        <w:rPr>
          <w:rFonts w:cs="Times New Roman"/>
          <w:sz w:val="24"/>
          <w:szCs w:val="24"/>
        </w:rPr>
        <w:t xml:space="preserve">. </w:t>
      </w:r>
      <w:r w:rsidR="002A3A38" w:rsidRPr="008C4274">
        <w:rPr>
          <w:rFonts w:cs="Times New Roman"/>
          <w:sz w:val="24"/>
          <w:szCs w:val="24"/>
        </w:rPr>
        <w:t xml:space="preserve"> </w:t>
      </w:r>
      <w:r w:rsidR="006E0AC9" w:rsidRPr="008C4274">
        <w:rPr>
          <w:rFonts w:cs="Times New Roman"/>
          <w:sz w:val="24"/>
          <w:szCs w:val="24"/>
        </w:rPr>
        <w:t xml:space="preserve">His research skill and storytelling </w:t>
      </w:r>
      <w:r w:rsidR="006E0AC9" w:rsidRPr="00865C92">
        <w:rPr>
          <w:rFonts w:cs="Times New Roman"/>
          <w:sz w:val="24"/>
          <w:szCs w:val="24"/>
        </w:rPr>
        <w:t>prowess</w:t>
      </w:r>
      <w:r w:rsidR="006E0AC9" w:rsidRPr="008C4274">
        <w:rPr>
          <w:rFonts w:cs="Times New Roman"/>
          <w:sz w:val="24"/>
          <w:szCs w:val="24"/>
        </w:rPr>
        <w:t xml:space="preserve"> gave us insights to the extraordinary life of Bud Lyon, who followed a showgirl to China in the 1930s, and </w:t>
      </w:r>
      <w:r w:rsidR="00A72A5C">
        <w:rPr>
          <w:rFonts w:cs="Times New Roman"/>
          <w:sz w:val="24"/>
          <w:szCs w:val="24"/>
        </w:rPr>
        <w:t>to</w:t>
      </w:r>
      <w:r w:rsidR="006E0AC9" w:rsidRPr="008C4274">
        <w:rPr>
          <w:rFonts w:cs="Times New Roman"/>
          <w:sz w:val="24"/>
          <w:szCs w:val="24"/>
        </w:rPr>
        <w:t xml:space="preserve"> the remarkable life of actor and patriot Ben Lyon and </w:t>
      </w:r>
      <w:r w:rsidR="000E7987" w:rsidRPr="008C4274">
        <w:rPr>
          <w:rFonts w:cs="Times New Roman"/>
          <w:sz w:val="24"/>
          <w:szCs w:val="24"/>
        </w:rPr>
        <w:t>Ben’s</w:t>
      </w:r>
      <w:r w:rsidR="006E0AC9" w:rsidRPr="008C4274">
        <w:rPr>
          <w:rFonts w:cs="Times New Roman"/>
          <w:sz w:val="24"/>
          <w:szCs w:val="24"/>
        </w:rPr>
        <w:t xml:space="preserve"> family.</w:t>
      </w:r>
    </w:p>
    <w:p w14:paraId="53E616E7" w14:textId="77777777" w:rsidR="006E0AC9" w:rsidRPr="008C4274" w:rsidRDefault="006E0AC9">
      <w:pPr>
        <w:rPr>
          <w:rFonts w:cs="Times New Roman"/>
          <w:sz w:val="24"/>
          <w:szCs w:val="24"/>
        </w:rPr>
      </w:pPr>
    </w:p>
    <w:p w14:paraId="3D097263" w14:textId="77777777" w:rsidR="00114201" w:rsidRPr="008C4274" w:rsidRDefault="00114201">
      <w:pPr>
        <w:rPr>
          <w:rFonts w:cs="Times New Roman"/>
          <w:b/>
          <w:sz w:val="24"/>
          <w:szCs w:val="24"/>
        </w:rPr>
      </w:pPr>
      <w:r w:rsidRPr="008C4274">
        <w:rPr>
          <w:rFonts w:cs="Times New Roman"/>
          <w:b/>
          <w:sz w:val="24"/>
          <w:szCs w:val="24"/>
        </w:rPr>
        <w:t>More thanks</w:t>
      </w:r>
    </w:p>
    <w:p w14:paraId="2E760AF8" w14:textId="77777777" w:rsidR="006E0AC9" w:rsidRPr="008C4274" w:rsidRDefault="00295B6F">
      <w:pPr>
        <w:rPr>
          <w:rFonts w:cs="Times New Roman"/>
          <w:sz w:val="24"/>
          <w:szCs w:val="24"/>
        </w:rPr>
      </w:pPr>
      <w:r w:rsidRPr="008C4274">
        <w:rPr>
          <w:rFonts w:cs="Times New Roman"/>
          <w:sz w:val="24"/>
          <w:szCs w:val="24"/>
        </w:rPr>
        <w:t xml:space="preserve">While thanking Barry, I can’t forget Michael Hewitt who has contributed so many articles to the </w:t>
      </w:r>
      <w:r w:rsidRPr="008C4274">
        <w:rPr>
          <w:rFonts w:cs="Times New Roman"/>
          <w:i/>
          <w:sz w:val="24"/>
          <w:szCs w:val="24"/>
        </w:rPr>
        <w:t>LT</w:t>
      </w:r>
      <w:r w:rsidRPr="008C4274">
        <w:rPr>
          <w:rFonts w:cs="Times New Roman"/>
          <w:sz w:val="24"/>
          <w:szCs w:val="24"/>
        </w:rPr>
        <w:t xml:space="preserve"> based on </w:t>
      </w:r>
      <w:r w:rsidR="002B70E9" w:rsidRPr="008C4274">
        <w:rPr>
          <w:rFonts w:cs="Times New Roman"/>
          <w:sz w:val="24"/>
          <w:szCs w:val="24"/>
        </w:rPr>
        <w:t>t</w:t>
      </w:r>
      <w:r w:rsidRPr="008C4274">
        <w:rPr>
          <w:rFonts w:cs="Times New Roman"/>
          <w:sz w:val="24"/>
          <w:szCs w:val="24"/>
        </w:rPr>
        <w:t>h</w:t>
      </w:r>
      <w:r w:rsidR="002B70E9" w:rsidRPr="008C4274">
        <w:rPr>
          <w:rFonts w:cs="Times New Roman"/>
          <w:sz w:val="24"/>
          <w:szCs w:val="24"/>
        </w:rPr>
        <w:t>e</w:t>
      </w:r>
      <w:r w:rsidRPr="008C4274">
        <w:rPr>
          <w:rFonts w:cs="Times New Roman"/>
          <w:sz w:val="24"/>
          <w:szCs w:val="24"/>
        </w:rPr>
        <w:t xml:space="preserve"> research </w:t>
      </w:r>
      <w:r w:rsidR="002B70E9" w:rsidRPr="008C4274">
        <w:rPr>
          <w:rFonts w:cs="Times New Roman"/>
          <w:sz w:val="24"/>
          <w:szCs w:val="24"/>
        </w:rPr>
        <w:t xml:space="preserve">he did </w:t>
      </w:r>
      <w:r w:rsidRPr="008C4274">
        <w:rPr>
          <w:rFonts w:cs="Times New Roman"/>
          <w:sz w:val="24"/>
          <w:szCs w:val="24"/>
        </w:rPr>
        <w:t xml:space="preserve">for his book, </w:t>
      </w:r>
      <w:r w:rsidRPr="008C4274">
        <w:rPr>
          <w:rFonts w:cs="Times New Roman"/>
          <w:i/>
          <w:sz w:val="24"/>
          <w:szCs w:val="24"/>
        </w:rPr>
        <w:t>A Most Remarkable Family</w:t>
      </w:r>
      <w:r w:rsidRPr="008C4274">
        <w:rPr>
          <w:rFonts w:cs="Times New Roman"/>
          <w:sz w:val="24"/>
          <w:szCs w:val="24"/>
        </w:rPr>
        <w:t xml:space="preserve">.  Thanks Mike.  Sam Watson, my army pal—he </w:t>
      </w:r>
      <w:r w:rsidR="002A3A38" w:rsidRPr="008C4274">
        <w:rPr>
          <w:rFonts w:cs="Times New Roman"/>
          <w:sz w:val="24"/>
          <w:szCs w:val="24"/>
        </w:rPr>
        <w:t xml:space="preserve">was Lieutenant </w:t>
      </w:r>
      <w:r w:rsidR="00CA19AA" w:rsidRPr="008C4274">
        <w:rPr>
          <w:rFonts w:cs="Times New Roman"/>
          <w:sz w:val="24"/>
          <w:szCs w:val="24"/>
        </w:rPr>
        <w:t>Watson then and later Prof</w:t>
      </w:r>
      <w:r w:rsidR="002A3A38" w:rsidRPr="008C4274">
        <w:rPr>
          <w:rFonts w:cs="Times New Roman"/>
          <w:sz w:val="24"/>
          <w:szCs w:val="24"/>
        </w:rPr>
        <w:t>essor</w:t>
      </w:r>
      <w:r w:rsidR="00CA19AA" w:rsidRPr="008C4274">
        <w:rPr>
          <w:rFonts w:cs="Times New Roman"/>
          <w:sz w:val="24"/>
          <w:szCs w:val="24"/>
        </w:rPr>
        <w:t xml:space="preserve"> Watson—deserves a large measure of thanks for his informative and entertaining articles about the people named Lyons who touched his life and for his two poems, one of which was the very first poem published in the </w:t>
      </w:r>
      <w:r w:rsidR="00CA19AA" w:rsidRPr="008C4274">
        <w:rPr>
          <w:rFonts w:cs="Times New Roman"/>
          <w:i/>
          <w:sz w:val="24"/>
          <w:szCs w:val="24"/>
        </w:rPr>
        <w:t>LT</w:t>
      </w:r>
      <w:r w:rsidR="00CA19AA" w:rsidRPr="008C4274">
        <w:rPr>
          <w:rFonts w:cs="Times New Roman"/>
          <w:sz w:val="24"/>
          <w:szCs w:val="24"/>
        </w:rPr>
        <w:t>.</w:t>
      </w:r>
      <w:r w:rsidR="00542501" w:rsidRPr="008C4274">
        <w:rPr>
          <w:rFonts w:cs="Times New Roman"/>
          <w:sz w:val="24"/>
          <w:szCs w:val="24"/>
        </w:rPr>
        <w:t xml:space="preserve">  </w:t>
      </w:r>
    </w:p>
    <w:p w14:paraId="018F9F1E" w14:textId="77777777" w:rsidR="00E27F26" w:rsidRPr="008C4274" w:rsidRDefault="00E27F26">
      <w:pPr>
        <w:rPr>
          <w:rFonts w:cs="Times New Roman"/>
          <w:sz w:val="24"/>
          <w:szCs w:val="24"/>
        </w:rPr>
      </w:pPr>
    </w:p>
    <w:p w14:paraId="7DD7FF43" w14:textId="77777777" w:rsidR="0029768C" w:rsidRPr="008C4274" w:rsidRDefault="00E27F26">
      <w:pPr>
        <w:rPr>
          <w:rFonts w:cs="Times New Roman"/>
          <w:b/>
          <w:sz w:val="24"/>
          <w:szCs w:val="24"/>
        </w:rPr>
      </w:pPr>
      <w:r w:rsidRPr="008C4274">
        <w:rPr>
          <w:rFonts w:cs="Times New Roman"/>
          <w:b/>
          <w:sz w:val="24"/>
          <w:szCs w:val="24"/>
        </w:rPr>
        <w:t>Direct Lyon(s) Lineages</w:t>
      </w:r>
    </w:p>
    <w:p w14:paraId="6268A47A" w14:textId="77777777" w:rsidR="00E27F26" w:rsidRPr="008C4274" w:rsidRDefault="00114201">
      <w:pPr>
        <w:rPr>
          <w:rFonts w:cs="Times New Roman"/>
          <w:sz w:val="24"/>
          <w:szCs w:val="24"/>
        </w:rPr>
      </w:pPr>
      <w:r w:rsidRPr="008C4274">
        <w:rPr>
          <w:rFonts w:cs="Times New Roman"/>
          <w:sz w:val="24"/>
          <w:szCs w:val="24"/>
        </w:rPr>
        <w:t>I</w:t>
      </w:r>
      <w:r w:rsidR="0029768C" w:rsidRPr="008C4274">
        <w:rPr>
          <w:rFonts w:cs="Times New Roman"/>
          <w:sz w:val="24"/>
          <w:szCs w:val="24"/>
        </w:rPr>
        <w:t xml:space="preserve">n this issue, you will find four DLLs, including one from </w:t>
      </w:r>
      <w:r w:rsidR="008C4274" w:rsidRPr="008C4274">
        <w:rPr>
          <w:rFonts w:cs="Times New Roman"/>
          <w:sz w:val="24"/>
          <w:szCs w:val="24"/>
        </w:rPr>
        <w:t xml:space="preserve">Donald Boatright </w:t>
      </w:r>
      <w:r w:rsidR="0029768C" w:rsidRPr="008C4274">
        <w:rPr>
          <w:rFonts w:cs="Times New Roman"/>
          <w:sz w:val="24"/>
          <w:szCs w:val="24"/>
        </w:rPr>
        <w:t xml:space="preserve">who </w:t>
      </w:r>
      <w:r w:rsidR="008C4274" w:rsidRPr="008C4274">
        <w:rPr>
          <w:rFonts w:cs="Times New Roman"/>
          <w:sz w:val="24"/>
          <w:szCs w:val="24"/>
        </w:rPr>
        <w:t xml:space="preserve">also </w:t>
      </w:r>
      <w:r w:rsidR="0029768C" w:rsidRPr="008C4274">
        <w:rPr>
          <w:rFonts w:cs="Times New Roman"/>
          <w:sz w:val="24"/>
          <w:szCs w:val="24"/>
        </w:rPr>
        <w:t>g</w:t>
      </w:r>
      <w:r w:rsidR="008C4274" w:rsidRPr="008C4274">
        <w:rPr>
          <w:rFonts w:cs="Times New Roman"/>
          <w:sz w:val="24"/>
          <w:szCs w:val="24"/>
        </w:rPr>
        <w:t>ives</w:t>
      </w:r>
      <w:r w:rsidR="0029768C" w:rsidRPr="008C4274">
        <w:rPr>
          <w:rFonts w:cs="Times New Roman"/>
          <w:sz w:val="24"/>
          <w:szCs w:val="24"/>
        </w:rPr>
        <w:t xml:space="preserve"> us a </w:t>
      </w:r>
      <w:r w:rsidR="008C4274" w:rsidRPr="008C4274">
        <w:rPr>
          <w:rFonts w:cs="Times New Roman"/>
          <w:sz w:val="24"/>
          <w:szCs w:val="24"/>
        </w:rPr>
        <w:t>profile of Reverend Richard Lyon</w:t>
      </w:r>
      <w:r w:rsidR="0029768C" w:rsidRPr="008C4274">
        <w:rPr>
          <w:rFonts w:cs="Times New Roman"/>
          <w:sz w:val="24"/>
          <w:szCs w:val="24"/>
        </w:rPr>
        <w:t>.</w:t>
      </w:r>
    </w:p>
    <w:p w14:paraId="637ABA5A" w14:textId="77777777" w:rsidR="00E27F26" w:rsidRPr="008C4274" w:rsidRDefault="00E27F26">
      <w:pPr>
        <w:rPr>
          <w:rFonts w:cs="Times New Roman"/>
          <w:sz w:val="24"/>
          <w:szCs w:val="24"/>
        </w:rPr>
      </w:pPr>
    </w:p>
    <w:p w14:paraId="764C0D52" w14:textId="77777777" w:rsidR="00AA42A4" w:rsidRPr="008C4274" w:rsidRDefault="00AA42A4">
      <w:pPr>
        <w:rPr>
          <w:rFonts w:cs="Times New Roman"/>
          <w:b/>
          <w:sz w:val="24"/>
          <w:szCs w:val="24"/>
        </w:rPr>
      </w:pPr>
      <w:r w:rsidRPr="008C4274">
        <w:rPr>
          <w:rFonts w:cs="Times New Roman"/>
          <w:b/>
          <w:sz w:val="24"/>
          <w:szCs w:val="24"/>
        </w:rPr>
        <w:t>Final thanks</w:t>
      </w:r>
    </w:p>
    <w:p w14:paraId="5EA801F1" w14:textId="77777777" w:rsidR="00AA42A4" w:rsidRPr="008C4274" w:rsidRDefault="00AA42A4">
      <w:pPr>
        <w:rPr>
          <w:rFonts w:cs="Times New Roman"/>
          <w:sz w:val="24"/>
          <w:szCs w:val="24"/>
        </w:rPr>
      </w:pPr>
      <w:r w:rsidRPr="008C4274">
        <w:rPr>
          <w:rFonts w:cs="Times New Roman"/>
          <w:sz w:val="24"/>
          <w:szCs w:val="24"/>
        </w:rPr>
        <w:t xml:space="preserve">Though </w:t>
      </w:r>
      <w:r w:rsidR="00A72A5C">
        <w:rPr>
          <w:rFonts w:cs="Times New Roman"/>
          <w:sz w:val="24"/>
          <w:szCs w:val="24"/>
        </w:rPr>
        <w:t>I was an</w:t>
      </w:r>
      <w:r w:rsidRPr="008C4274">
        <w:rPr>
          <w:rFonts w:cs="Times New Roman"/>
          <w:sz w:val="24"/>
          <w:szCs w:val="24"/>
        </w:rPr>
        <w:t xml:space="preserve"> older but new guy to the leadership of the LFA, </w:t>
      </w:r>
      <w:r w:rsidR="007877C1" w:rsidRPr="008C4274">
        <w:rPr>
          <w:rFonts w:cs="Times New Roman"/>
          <w:sz w:val="24"/>
          <w:szCs w:val="24"/>
        </w:rPr>
        <w:t>I</w:t>
      </w:r>
      <w:r w:rsidR="00456E0E" w:rsidRPr="008C4274">
        <w:rPr>
          <w:rFonts w:cs="Times New Roman"/>
          <w:sz w:val="24"/>
          <w:szCs w:val="24"/>
        </w:rPr>
        <w:t xml:space="preserve"> benefitted from the guidance and encouragement of president Mike, secretary Porter, and historian Bruce, the three foundation pillars of the </w:t>
      </w:r>
      <w:r w:rsidR="00865C92">
        <w:rPr>
          <w:rFonts w:cs="Times New Roman"/>
          <w:sz w:val="24"/>
          <w:szCs w:val="24"/>
        </w:rPr>
        <w:t xml:space="preserve">modern </w:t>
      </w:r>
      <w:r w:rsidR="00456E0E" w:rsidRPr="008C4274">
        <w:rPr>
          <w:rFonts w:cs="Times New Roman"/>
          <w:sz w:val="24"/>
          <w:szCs w:val="24"/>
        </w:rPr>
        <w:t>LFA.  They also contributed articles based on their research and experience.  Thanks mates.</w:t>
      </w:r>
    </w:p>
    <w:p w14:paraId="6E5F5DD4" w14:textId="77777777" w:rsidR="00456E0E" w:rsidRPr="008C4274" w:rsidRDefault="00456E0E">
      <w:pPr>
        <w:rPr>
          <w:rFonts w:cs="Times New Roman"/>
          <w:sz w:val="24"/>
          <w:szCs w:val="24"/>
        </w:rPr>
      </w:pPr>
    </w:p>
    <w:p w14:paraId="5B9F81B4" w14:textId="77777777" w:rsidR="006026D9" w:rsidRPr="008C4274" w:rsidRDefault="006026D9">
      <w:pPr>
        <w:rPr>
          <w:rFonts w:cs="Times New Roman"/>
          <w:b/>
          <w:sz w:val="24"/>
          <w:szCs w:val="24"/>
        </w:rPr>
      </w:pPr>
      <w:r w:rsidRPr="008C4274">
        <w:rPr>
          <w:rFonts w:cs="Times New Roman"/>
          <w:b/>
          <w:sz w:val="24"/>
          <w:szCs w:val="24"/>
        </w:rPr>
        <w:t>Poems</w:t>
      </w:r>
    </w:p>
    <w:p w14:paraId="113FC19E" w14:textId="77777777" w:rsidR="006026D9" w:rsidRPr="008C4274" w:rsidRDefault="006026D9" w:rsidP="006026D9">
      <w:pPr>
        <w:rPr>
          <w:rFonts w:cs="Times New Roman"/>
          <w:sz w:val="24"/>
          <w:szCs w:val="24"/>
        </w:rPr>
      </w:pPr>
      <w:r w:rsidRPr="008C4274">
        <w:rPr>
          <w:rFonts w:cs="Times New Roman"/>
          <w:sz w:val="24"/>
          <w:szCs w:val="24"/>
        </w:rPr>
        <w:t xml:space="preserve">A few years ago, the </w:t>
      </w:r>
      <w:r w:rsidRPr="008C4274">
        <w:rPr>
          <w:rFonts w:cs="Times New Roman"/>
          <w:i/>
          <w:sz w:val="24"/>
          <w:szCs w:val="24"/>
        </w:rPr>
        <w:t>LT</w:t>
      </w:r>
      <w:r w:rsidRPr="008C4274">
        <w:rPr>
          <w:rFonts w:cs="Times New Roman"/>
          <w:sz w:val="24"/>
          <w:szCs w:val="24"/>
        </w:rPr>
        <w:t xml:space="preserve"> started carrying poems that had a familial or generational theme.  In this issue</w:t>
      </w:r>
      <w:r w:rsidR="0075503B">
        <w:rPr>
          <w:rFonts w:cs="Times New Roman"/>
          <w:sz w:val="24"/>
          <w:szCs w:val="24"/>
        </w:rPr>
        <w:t>, you will find</w:t>
      </w:r>
      <w:r w:rsidRPr="008C4274">
        <w:rPr>
          <w:rFonts w:cs="Times New Roman"/>
          <w:sz w:val="24"/>
          <w:szCs w:val="24"/>
        </w:rPr>
        <w:t xml:space="preserve"> two public domain poems.  Both meet the standard to qualify under the </w:t>
      </w:r>
      <w:r w:rsidRPr="008C4274">
        <w:rPr>
          <w:rFonts w:cs="Times New Roman"/>
          <w:sz w:val="24"/>
          <w:szCs w:val="24"/>
        </w:rPr>
        <w:lastRenderedPageBreak/>
        <w:t>theme requirement, but on the up-down poe</w:t>
      </w:r>
      <w:r w:rsidR="008C4274">
        <w:rPr>
          <w:rFonts w:cs="Times New Roman"/>
          <w:sz w:val="24"/>
          <w:szCs w:val="24"/>
        </w:rPr>
        <w:t>try</w:t>
      </w:r>
      <w:r w:rsidRPr="008C4274">
        <w:rPr>
          <w:rFonts w:cs="Times New Roman"/>
          <w:sz w:val="24"/>
          <w:szCs w:val="24"/>
        </w:rPr>
        <w:t xml:space="preserve"> scale, they are both downers.  Though the Scottish poet Thomas Campbell wrote, “To live in hearts we leave behind is not to die,” Henry Wadsworth Longfellow carries the memory of hi</w:t>
      </w:r>
      <w:r w:rsidR="000C55E2" w:rsidRPr="008C4274">
        <w:rPr>
          <w:rFonts w:cs="Times New Roman"/>
          <w:sz w:val="24"/>
          <w:szCs w:val="24"/>
        </w:rPr>
        <w:t xml:space="preserve">s wife who died after a fire in their home as a cross, and Edna St. Vincent Millay can’t quite remember why life must go on after the death of a spouse.  It is not my intent to close this issue with a depressing thought but to herald the enormity of love for family.  </w:t>
      </w:r>
    </w:p>
    <w:p w14:paraId="55F37B1A" w14:textId="77777777" w:rsidR="008B7D1C" w:rsidRPr="008C4274" w:rsidRDefault="008B7D1C">
      <w:pPr>
        <w:rPr>
          <w:rFonts w:cs="Times New Roman"/>
          <w:sz w:val="24"/>
          <w:szCs w:val="24"/>
        </w:rPr>
      </w:pPr>
    </w:p>
    <w:p w14:paraId="78C670D4" w14:textId="77777777" w:rsidR="008B7D1C" w:rsidRPr="008C4274" w:rsidRDefault="0078387E">
      <w:pPr>
        <w:rPr>
          <w:rFonts w:cs="Times New Roman"/>
          <w:sz w:val="24"/>
          <w:szCs w:val="24"/>
        </w:rPr>
      </w:pPr>
      <w:r w:rsidRPr="008C4274">
        <w:rPr>
          <w:rFonts w:cs="Times New Roman"/>
          <w:sz w:val="24"/>
          <w:szCs w:val="24"/>
        </w:rPr>
        <w:t>Bye, Bill</w:t>
      </w:r>
    </w:p>
    <w:sectPr w:rsidR="008B7D1C" w:rsidRPr="008C4274" w:rsidSect="005E385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92FD623-2CEB-4E46-A787-24A1AF55799A}"/>
    <w:docVar w:name="dgnword-eventsink" w:val="390526384"/>
  </w:docVars>
  <w:rsids>
    <w:rsidRoot w:val="008173E0"/>
    <w:rsid w:val="0002150F"/>
    <w:rsid w:val="000B4679"/>
    <w:rsid w:val="000B4DA6"/>
    <w:rsid w:val="000C55E2"/>
    <w:rsid w:val="000E7987"/>
    <w:rsid w:val="00114201"/>
    <w:rsid w:val="0015368C"/>
    <w:rsid w:val="001965CE"/>
    <w:rsid w:val="001D3CB4"/>
    <w:rsid w:val="002423A7"/>
    <w:rsid w:val="0026347D"/>
    <w:rsid w:val="00295B6F"/>
    <w:rsid w:val="0029768C"/>
    <w:rsid w:val="002A3A38"/>
    <w:rsid w:val="002B70E9"/>
    <w:rsid w:val="00310F08"/>
    <w:rsid w:val="00320E65"/>
    <w:rsid w:val="00396220"/>
    <w:rsid w:val="003B29C2"/>
    <w:rsid w:val="00411ECF"/>
    <w:rsid w:val="00421107"/>
    <w:rsid w:val="00424712"/>
    <w:rsid w:val="00456E0E"/>
    <w:rsid w:val="004664E0"/>
    <w:rsid w:val="00542501"/>
    <w:rsid w:val="00562464"/>
    <w:rsid w:val="00584707"/>
    <w:rsid w:val="005C1F7F"/>
    <w:rsid w:val="005D4552"/>
    <w:rsid w:val="005E385E"/>
    <w:rsid w:val="006026D9"/>
    <w:rsid w:val="00613062"/>
    <w:rsid w:val="00620B9F"/>
    <w:rsid w:val="00624B0C"/>
    <w:rsid w:val="00635320"/>
    <w:rsid w:val="006E0AC9"/>
    <w:rsid w:val="0075503B"/>
    <w:rsid w:val="00755877"/>
    <w:rsid w:val="0078387E"/>
    <w:rsid w:val="007877C1"/>
    <w:rsid w:val="007D635A"/>
    <w:rsid w:val="008054EC"/>
    <w:rsid w:val="008173E0"/>
    <w:rsid w:val="00865C92"/>
    <w:rsid w:val="008B7D1C"/>
    <w:rsid w:val="008C4274"/>
    <w:rsid w:val="00976300"/>
    <w:rsid w:val="009B485A"/>
    <w:rsid w:val="009E3D43"/>
    <w:rsid w:val="00A27294"/>
    <w:rsid w:val="00A72A5C"/>
    <w:rsid w:val="00AA42A4"/>
    <w:rsid w:val="00AC5038"/>
    <w:rsid w:val="00AE5716"/>
    <w:rsid w:val="00AF2F56"/>
    <w:rsid w:val="00BB4143"/>
    <w:rsid w:val="00BC65B4"/>
    <w:rsid w:val="00CA19AA"/>
    <w:rsid w:val="00D64CD7"/>
    <w:rsid w:val="00DE7296"/>
    <w:rsid w:val="00DF2A63"/>
    <w:rsid w:val="00E06C4D"/>
    <w:rsid w:val="00E159B7"/>
    <w:rsid w:val="00E27F26"/>
    <w:rsid w:val="00ED4D77"/>
    <w:rsid w:val="00F0496B"/>
    <w:rsid w:val="00F04EBC"/>
    <w:rsid w:val="00F370D7"/>
    <w:rsid w:val="00F570EF"/>
    <w:rsid w:val="00F6065D"/>
    <w:rsid w:val="00F92990"/>
    <w:rsid w:val="00F952B9"/>
    <w:rsid w:val="00FF42CA"/>
    <w:rsid w:val="00FF5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331B6"/>
  <w15:chartTrackingRefBased/>
  <w15:docId w15:val="{61A38070-1852-4074-80AA-936ACEBC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heme="majorBidi"/>
        <w:lang w:val="en-US" w:eastAsia="en-US" w:bidi="ar-SA"/>
      </w:rPr>
    </w:rPrDefault>
    <w:pPrDefault>
      <w:pPr>
        <w:spacing w:line="276"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E3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B29C2"/>
    <w:pPr>
      <w:framePr w:w="7920" w:h="1980" w:hRule="exact" w:hSpace="180" w:wrap="auto" w:hAnchor="page" w:xAlign="center" w:yAlign="bottom"/>
      <w:ind w:left="2880"/>
    </w:pPr>
    <w:rPr>
      <w:rFonts w:eastAsiaTheme="majorEastAsia"/>
      <w:sz w:val="28"/>
      <w:szCs w:val="24"/>
    </w:rPr>
  </w:style>
  <w:style w:type="paragraph" w:styleId="EnvelopeReturn">
    <w:name w:val="envelope return"/>
    <w:basedOn w:val="Normal"/>
    <w:rsid w:val="003B29C2"/>
    <w:rPr>
      <w:rFonts w:eastAsiaTheme="majorEastAsia"/>
    </w:rPr>
  </w:style>
  <w:style w:type="character" w:customStyle="1" w:styleId="authorortitle">
    <w:name w:val="authorortitle"/>
    <w:basedOn w:val="DefaultParagraphFont"/>
    <w:rsid w:val="008173E0"/>
  </w:style>
  <w:style w:type="character" w:styleId="Hyperlink">
    <w:name w:val="Hyperlink"/>
    <w:basedOn w:val="DefaultParagraphFont"/>
    <w:uiPriority w:val="99"/>
    <w:unhideWhenUsed/>
    <w:rsid w:val="008173E0"/>
    <w:rPr>
      <w:color w:val="0000FF"/>
      <w:u w:val="single"/>
    </w:rPr>
  </w:style>
  <w:style w:type="character" w:styleId="FollowedHyperlink">
    <w:name w:val="FollowedHyperlink"/>
    <w:basedOn w:val="DefaultParagraphFont"/>
    <w:rsid w:val="005D4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72AAB2A-2FD7-407F-81B5-1B7B067C5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Lyons</dc:creator>
  <cp:keywords/>
  <dc:description/>
  <cp:lastModifiedBy>Lori Lyons</cp:lastModifiedBy>
  <cp:revision>2</cp:revision>
  <cp:lastPrinted>2019-06-18T21:36:00Z</cp:lastPrinted>
  <dcterms:created xsi:type="dcterms:W3CDTF">2019-11-01T20:22:00Z</dcterms:created>
  <dcterms:modified xsi:type="dcterms:W3CDTF">2019-11-01T20:22:00Z</dcterms:modified>
</cp:coreProperties>
</file>